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DEVELOPMENTAL DOMAIN | LESSON 7 OF 20 | DEVELOPMENTAL BIOLOGIST</w:t>
      </w:r>
    </w:p>
    <w:p>
      <w:pPr>
        <w:pStyle w:val="Title"/>
        <w:spacing w:after="80"/>
      </w:pPr>
      <w:r>
        <w:t>Getting Above the Tongue: Palatal Shelf Elevation</w:t>
      </w:r>
    </w:p>
    <w:p>
      <w:pPr>
        <w:spacing w:after="200"/>
      </w:pPr>
      <w:r>
        <w:rPr>
          <w:rFonts w:ascii="Aptos" w:hAnsi="Aptos"/>
          <w:color w:val="5C6F65"/>
          <w:sz w:val="22"/>
        </w:rPr>
        <w:t>How do two downward-pointing shelves move to a horizontal position above the tongue, and what can stop them?</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The secondary palate begins as paired shelves whose cell growth must create enough tissue to reach the midline.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Palatal shelves must rapidly elevate above the tongue, and jaw-tongue geometry can block that movement.</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Drawbridges rotate only after a boat clears</w:t>
      </w:r>
    </w:p>
    <w:p>
      <w:pPr>
        <w:spacing w:after="40"/>
      </w:pPr>
      <w:r>
        <w:rPr>
          <w:b/>
          <w:color w:val="2FD27A"/>
        </w:rPr>
        <w:t xml:space="preserve">1. </w:t>
      </w:r>
      <w:r>
        <w:rPr>
          <w:sz w:val="20"/>
        </w:rPr>
        <w:t>What blocks the bridge before the boat clears?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movement changes the bridge from vertical to horizontal?</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Could intact bridge parts still fail to meet?</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7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A structure may need room before it can move.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Shape change can be rapid and coordinated.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A mechanical block can cause failure without missing parts.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Palatal elevation is driven by tissue forces and growth, not hinges.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Use jaw and tongue position to explain shelf elevation</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Boat clears the channel</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Tongue descends as jaw space increases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Bridge leaf rotates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Palatal shelf elevates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Blocked bridge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Small jaw and high tongue can prevent elevation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DEVELOPMENTAL LESSON 7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DEV07-E1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Palatal shelves first grow vertically beside the tongue.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Their early position is not the final roof position.</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DEV07-E2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shelves elevate to a horizontal position above the tongue.</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Movement is required before midline contact.</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DEV07-E3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small jaw can keep the tongue high and mechanically block elevation.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Geometry can cause cleft palate even when shelves exist.</w:t>
            </w:r>
          </w:p>
        </w:tc>
      </w:tr>
    </w:tbl>
    <w:p>
      <w:pPr>
        <w:pStyle w:val="Heading1"/>
      </w:pPr>
      <w:r>
        <w:t>5. Make the clinical decision</w:t>
      </w:r>
    </w:p>
    <w:p>
      <w:r>
        <w:rPr>
          <w:b/>
        </w:rPr>
        <w:t xml:space="preserve">You are reviewing two fetal MRI teaching diagrams. </w:t>
      </w:r>
      <w:r>
        <w:t>Diagram A shows shelves present but vertical beside a high tongue. Diagram B shows shelves horizontal above the tongue.</w:t>
      </w:r>
    </w:p>
    <w:p>
      <w:pPr>
        <w:ind w:left="288"/>
      </w:pPr>
      <w:r>
        <w:rPr>
          <w:b/>
        </w:rPr>
        <w:t xml:space="preserve">A. </w:t>
      </w:r>
      <w:r>
        <w:t>Identify elevation failure in A and completed elevation in B.</w:t>
      </w:r>
    </w:p>
    <w:p>
      <w:pPr>
        <w:ind w:left="288"/>
      </w:pPr>
      <w:r>
        <w:rPr>
          <w:b/>
        </w:rPr>
        <w:t xml:space="preserve">B. </w:t>
      </w:r>
      <w:r>
        <w:t>Call both diagrams identical because shelves are present.</w:t>
      </w:r>
    </w:p>
    <w:p>
      <w:pPr>
        <w:ind w:left="288"/>
      </w:pPr>
      <w:r>
        <w:rPr>
          <w:b/>
        </w:rPr>
        <w:t xml:space="preserve">C. </w:t>
      </w:r>
      <w:r>
        <w:t>Diagnose a named syndrome from shelf position alone.</w:t>
      </w:r>
    </w:p>
    <w:p>
      <w:pPr>
        <w:spacing w:after="40"/>
      </w:pPr>
      <w:r>
        <w:rPr>
          <w:b/>
          <w:color w:val="2FD27A"/>
        </w:rPr>
        <w:t xml:space="preserve">Decision. </w:t>
      </w:r>
      <w:r>
        <w:rPr>
          <w:sz w:val="20"/>
        </w:rPr>
        <w:t>Choose the comparison and cite the evidence that separates presence from position.</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identify a mechanical elevation problem. You may not assign a syndrome without the full clinical pattern.</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DEV07-E1 + DEV07-E2.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7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Palatal shelves must rapidly elevate above the tongue, and jaw-tongue geometry can block that movement.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changes between the vertical and horizontal shelf stages?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How can jaw size affect the palate without removing shelf tissue?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elevation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developmental step where the palatal shelves lift from a downward position up to horizontal so they can meet above the tongue.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horizontal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Lying flat and level, side to side; the palatal shelves must swing into a horizontal position above the tongue before they can fuse.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vertical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Running up and down, along the head-to-foot direction, as opposed to side to side or front to back.</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hyaluronan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large sugar molecule of the extracellular matrix that holds water and gives tissues like the developing palate their springy, hydrated structure.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Pierre Robin sequence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chain of features starting with a small lower jaw, which pushes the tongue back and blocks the airway and often comes with a cleft palate.</w:t>
            </w:r>
          </w:p>
        </w:tc>
      </w:tr>
    </w:tbl>
    <w:p>
      <w:pPr>
        <w:pStyle w:val="Heading1"/>
      </w:pPr>
      <w:r>
        <w:t>Next lesson unlock</w:t>
      </w:r>
    </w:p>
    <w:p>
      <w:pPr>
        <w:spacing w:after="100"/>
      </w:pPr>
      <w:r>
        <w:t>The shelves remodel and rise above the tongue once the tongue drops and the head widens. But now the two horizontal shelves sit almost edge to edge at the midline, still separate. What actually lets two separate edges of tissue become one continuous roof?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Lesson 7: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