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ANATOMICAL DOMAIN | LESSON 6 OF 20 | FEEDING SPECIALIST</w:t>
      </w:r>
    </w:p>
    <w:p>
      <w:pPr>
        <w:pStyle w:val="Title"/>
        <w:spacing w:after="80"/>
      </w:pPr>
      <w:r>
        <w:t>Why Feeding Fails, and What Helps Right Now</w:t>
      </w:r>
    </w:p>
    <w:p>
      <w:pPr>
        <w:spacing w:after="200"/>
      </w:pPr>
      <w:r>
        <w:rPr>
          <w:rFonts w:ascii="Aptos" w:hAnsi="Aptos"/>
          <w:color w:val="5C6F65"/>
          <w:sz w:val="22"/>
        </w:rPr>
        <w:t>Why can't Mateo feed normally, and what can we change today to help him before any surgery?</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Clefts vary along several independent axes, so one familiar example cannot stand for the whole spectrum.</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A cleft palate limits suction because the mouth cannot seal from the nose, so feeding support changes flow rather than blaming effort.</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drinking straw cannot pull fluid through an open side port</w:t>
      </w:r>
    </w:p>
    <w:p>
      <w:pPr>
        <w:spacing w:after="40"/>
      </w:pPr>
      <w:r>
        <w:rPr>
          <w:b/>
          <w:color w:val="2FD27A"/>
        </w:rPr>
        <w:t xml:space="preserve">1. </w:t>
      </w:r>
      <w:r>
        <w:rPr>
          <w:sz w:val="20"/>
        </w:rPr>
        <w:t>Where does air enter when the side port is open?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does stronger sucking not fix the leak?</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Which change could move fluid without requiring a sealed tube?</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6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Check whether a pressure chamber can seal.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Match support to the failed mechanism.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Track intake, time, breathing, and growth rather than bottle brand alone.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Infant feeding also depends on swallowing, airway coordination, endurance, and caregiver technique.</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Trace pressure and flow during Mateo's feeding</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Open straw port</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Oral-nasal opening</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Lost pressure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Reduced suction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Assisted flow</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Specialized squeezable feeding system</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ANATOMICAL LESSON 6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ANA06-E1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 has a complete cleft palate connecting the oral and nasal spaces.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He cannot form a typical sealed suction chamber.</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ANA06-E2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He coordinates swallowing and breathing but tires during long feeds.</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primary supplied problem is inefficient transfer, not absent effort.</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ANA06-E3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team can provide an assisted-flow bottle, upright positioning, pacing, and weight monitoring.</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Support works around the pressure leak while protecting growth and breathing.</w:t>
            </w:r>
          </w:p>
        </w:tc>
      </w:tr>
    </w:tbl>
    <w:p>
      <w:pPr>
        <w:pStyle w:val="Heading1"/>
      </w:pPr>
      <w:r>
        <w:t>5. Make the clinical decision</w:t>
      </w:r>
    </w:p>
    <w:p>
      <w:r>
        <w:rPr>
          <w:b/>
        </w:rPr>
        <w:t xml:space="preserve">You are the cleft-team feeding specialist. </w:t>
      </w:r>
      <w:r>
        <w:t>Mateo takes 42 minutes per feed, has nasal milk escape, and is falling off his weight curve without cough or color change.</w:t>
      </w:r>
    </w:p>
    <w:p>
      <w:pPr>
        <w:ind w:left="288"/>
      </w:pPr>
      <w:r>
        <w:rPr>
          <w:b/>
        </w:rPr>
        <w:t xml:space="preserve">A. </w:t>
      </w:r>
      <w:r>
        <w:t>Start assisted-flow feeding education and close growth follow-up.</w:t>
      </w:r>
    </w:p>
    <w:p>
      <w:pPr>
        <w:ind w:left="288"/>
      </w:pPr>
      <w:r>
        <w:rPr>
          <w:b/>
        </w:rPr>
        <w:t xml:space="preserve">B. </w:t>
      </w:r>
      <w:r>
        <w:t>Tell the family to make him suck harder with a standard rigid bottle.</w:t>
      </w:r>
    </w:p>
    <w:p>
      <w:pPr>
        <w:ind w:left="288"/>
      </w:pPr>
      <w:r>
        <w:rPr>
          <w:b/>
        </w:rPr>
        <w:t xml:space="preserve">C. </w:t>
      </w:r>
      <w:r>
        <w:t>Schedule emergency lip surgery as the feeding treatment.</w:t>
      </w:r>
    </w:p>
    <w:p>
      <w:pPr>
        <w:spacing w:after="40"/>
      </w:pPr>
      <w:r>
        <w:rPr>
          <w:b/>
          <w:color w:val="2FD27A"/>
        </w:rPr>
        <w:t xml:space="preserve">Decision. </w:t>
      </w:r>
      <w:r>
        <w:rPr>
          <w:sz w:val="20"/>
        </w:rPr>
        <w:t>Choose today's feeding plan and cite the mechanism plus monitoring evidence.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recommend the supplied educational support plan. You may not rule out swallowing or airway disease if new safety signs appear.</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ANA06-E1 + ANA06-E2.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6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A cleft palate limits suction because the mouth cannot seal from the nose, so feeding support changes flow rather than blaming effort.</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Why does stronger sucking not close the pressure leak?</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four outcomes should the team monitor?</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intraoral negative pressure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suction created inside the mouth that lets a baby latch and draw milk; a cleft palate can prevent this seal from forming.</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oronasal communication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An abnormal opening that connects the mouth and nasal cavity, letting air, food, or liquid pass between them.</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compressible bottle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soft squeeze bottle used to feed an infant with a cleft, letting a caregiver gently push milk so the baby does not have to create suction.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upright positioning</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Holding a baby in a more vertical posture during feeding so gravity helps keep milk out of the nose and airway.</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aspiration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When food, liquid, or saliva slips into the airway and lungs instead of the stomach, a risk for infants who have trouble feeding or swallowing.</w:t>
            </w:r>
          </w:p>
        </w:tc>
      </w:tr>
    </w:tbl>
    <w:p>
      <w:pPr>
        <w:pStyle w:val="Heading1"/>
      </w:pPr>
      <w:r>
        <w:t>Next lesson unlock</w:t>
      </w:r>
    </w:p>
    <w:p>
      <w:pPr>
        <w:spacing w:after="100"/>
      </w:pPr>
      <w:r>
        <w:t>We can keep Mateo fed today by working around the gap. But the gap is wide, and the wider it is, the harder the lip repair will be. Could we gently shape and narrow the cleft before any operation so feeding gets easier and the surgery starts from a better position?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Anatomical Lesson 6: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